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D" w:rsidRDefault="00A67E13" w:rsidP="00A67E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7D1CFD" w:rsidRPr="006C02A1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7D1CFD" w:rsidRPr="006C02A1">
        <w:rPr>
          <w:b/>
          <w:sz w:val="22"/>
          <w:szCs w:val="22"/>
        </w:rPr>
        <w:t xml:space="preserve"> № </w:t>
      </w:r>
      <w:r w:rsidR="00E664B1">
        <w:rPr>
          <w:b/>
          <w:sz w:val="22"/>
          <w:szCs w:val="22"/>
        </w:rPr>
        <w:t>134</w:t>
      </w:r>
      <w:r>
        <w:rPr>
          <w:b/>
          <w:sz w:val="22"/>
          <w:szCs w:val="22"/>
        </w:rPr>
        <w:t xml:space="preserve"> от </w:t>
      </w:r>
      <w:r w:rsidR="00C72313">
        <w:rPr>
          <w:b/>
          <w:sz w:val="22"/>
          <w:szCs w:val="22"/>
        </w:rPr>
        <w:t>27</w:t>
      </w:r>
      <w:r>
        <w:rPr>
          <w:b/>
          <w:sz w:val="22"/>
          <w:szCs w:val="22"/>
        </w:rPr>
        <w:t>.</w:t>
      </w:r>
      <w:r w:rsidR="00FE1336">
        <w:rPr>
          <w:b/>
          <w:sz w:val="22"/>
          <w:szCs w:val="22"/>
        </w:rPr>
        <w:t>05</w:t>
      </w:r>
      <w:r>
        <w:rPr>
          <w:b/>
          <w:sz w:val="22"/>
          <w:szCs w:val="22"/>
        </w:rPr>
        <w:t>.2017г.</w:t>
      </w:r>
    </w:p>
    <w:p w:rsidR="00A67E13" w:rsidRDefault="00A67E13" w:rsidP="00A67E13">
      <w:pPr>
        <w:jc w:val="right"/>
        <w:rPr>
          <w:b/>
          <w:sz w:val="22"/>
          <w:szCs w:val="22"/>
        </w:rPr>
      </w:pPr>
    </w:p>
    <w:p w:rsidR="00A67E13" w:rsidRPr="006C02A1" w:rsidRDefault="00A67E13" w:rsidP="00A67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6C02A1" w:rsidRDefault="000D3245" w:rsidP="007D1CFD">
      <w:pPr>
        <w:jc w:val="center"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О</w:t>
      </w:r>
      <w:r w:rsidR="007D1CFD" w:rsidRPr="006C02A1">
        <w:rPr>
          <w:b/>
          <w:sz w:val="22"/>
          <w:szCs w:val="22"/>
        </w:rPr>
        <w:t>чередного</w:t>
      </w:r>
      <w:r w:rsidRPr="006C02A1">
        <w:rPr>
          <w:b/>
          <w:sz w:val="22"/>
          <w:szCs w:val="22"/>
        </w:rPr>
        <w:t xml:space="preserve"> </w:t>
      </w:r>
      <w:r w:rsidR="007D1CFD" w:rsidRPr="006C02A1">
        <w:rPr>
          <w:b/>
          <w:sz w:val="22"/>
          <w:szCs w:val="22"/>
        </w:rPr>
        <w:t xml:space="preserve">общего собрания собственников помещений в многоквартирном доме, расположенном по адресу: Ленинградская область, </w:t>
      </w:r>
      <w:proofErr w:type="spellStart"/>
      <w:r w:rsidR="007D1CFD" w:rsidRPr="006C02A1">
        <w:rPr>
          <w:b/>
          <w:sz w:val="22"/>
          <w:szCs w:val="22"/>
        </w:rPr>
        <w:t>Приозерский</w:t>
      </w:r>
      <w:proofErr w:type="spellEnd"/>
      <w:r w:rsidR="007D1CFD" w:rsidRPr="006C02A1">
        <w:rPr>
          <w:b/>
          <w:sz w:val="22"/>
          <w:szCs w:val="22"/>
        </w:rPr>
        <w:t xml:space="preserve"> район</w:t>
      </w:r>
    </w:p>
    <w:p w:rsidR="007D1CFD" w:rsidRDefault="007D1CFD" w:rsidP="00113C02">
      <w:pPr>
        <w:jc w:val="center"/>
        <w:rPr>
          <w:b/>
          <w:color w:val="2F5496" w:themeColor="accent5" w:themeShade="BF"/>
          <w:sz w:val="22"/>
          <w:szCs w:val="22"/>
        </w:rPr>
      </w:pPr>
      <w:r w:rsidRPr="006C02A1">
        <w:rPr>
          <w:b/>
          <w:color w:val="2F5496" w:themeColor="accent5" w:themeShade="BF"/>
          <w:sz w:val="22"/>
          <w:szCs w:val="22"/>
        </w:rPr>
        <w:t xml:space="preserve">п. </w:t>
      </w:r>
      <w:r w:rsidR="00FE1336">
        <w:rPr>
          <w:b/>
          <w:color w:val="2F5496" w:themeColor="accent5" w:themeShade="BF"/>
          <w:sz w:val="22"/>
          <w:szCs w:val="22"/>
        </w:rPr>
        <w:t>Мичуринское</w:t>
      </w:r>
      <w:r w:rsidRPr="006C02A1">
        <w:rPr>
          <w:b/>
          <w:color w:val="2F5496" w:themeColor="accent5" w:themeShade="BF"/>
          <w:sz w:val="22"/>
          <w:szCs w:val="22"/>
        </w:rPr>
        <w:t xml:space="preserve"> </w:t>
      </w:r>
      <w:r w:rsidR="00B32F76">
        <w:rPr>
          <w:b/>
          <w:color w:val="2F5496" w:themeColor="accent5" w:themeShade="BF"/>
          <w:sz w:val="22"/>
          <w:szCs w:val="22"/>
        </w:rPr>
        <w:t>ул. Льва Кириллова</w:t>
      </w:r>
      <w:r w:rsidRPr="006C02A1">
        <w:rPr>
          <w:b/>
          <w:color w:val="2F5496" w:themeColor="accent5" w:themeShade="BF"/>
          <w:sz w:val="22"/>
          <w:szCs w:val="22"/>
        </w:rPr>
        <w:t>, д.</w:t>
      </w:r>
      <w:r w:rsidR="00E664B1">
        <w:rPr>
          <w:b/>
          <w:color w:val="2F5496" w:themeColor="accent5" w:themeShade="BF"/>
          <w:sz w:val="22"/>
          <w:szCs w:val="22"/>
        </w:rPr>
        <w:t>3</w:t>
      </w:r>
    </w:p>
    <w:p w:rsidR="00113C02" w:rsidRPr="006C02A1" w:rsidRDefault="00113C02" w:rsidP="00113C02">
      <w:pPr>
        <w:jc w:val="center"/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</w:t>
      </w:r>
      <w:proofErr w:type="spellStart"/>
      <w:r w:rsidR="00A955AC" w:rsidRPr="006C02A1">
        <w:rPr>
          <w:sz w:val="22"/>
          <w:szCs w:val="22"/>
        </w:rPr>
        <w:t>ТВЭЛОблСервис</w:t>
      </w:r>
      <w:proofErr w:type="spellEnd"/>
      <w:r w:rsidR="00A955AC" w:rsidRPr="006C02A1">
        <w:rPr>
          <w:sz w:val="22"/>
          <w:szCs w:val="22"/>
        </w:rPr>
        <w:t>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>собственники и их представители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E664B1">
        <w:rPr>
          <w:sz w:val="22"/>
          <w:szCs w:val="22"/>
        </w:rPr>
        <w:t>1144,06</w:t>
      </w:r>
      <w:r w:rsidR="00A67E13">
        <w:rPr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E664B1">
        <w:rPr>
          <w:sz w:val="22"/>
          <w:szCs w:val="22"/>
        </w:rPr>
        <w:t>61,21</w:t>
      </w:r>
      <w:r w:rsidRPr="006C02A1">
        <w:rPr>
          <w:sz w:val="22"/>
          <w:szCs w:val="22"/>
        </w:rPr>
        <w:t xml:space="preserve">% голосов. </w:t>
      </w:r>
    </w:p>
    <w:p w:rsidR="00A67E13" w:rsidRPr="006A185F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5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имеется.</w:t>
      </w:r>
      <w:r>
        <w:rPr>
          <w:sz w:val="22"/>
          <w:szCs w:val="22"/>
        </w:rPr>
        <w:t xml:space="preserve"> Собрание правомочно.</w:t>
      </w:r>
    </w:p>
    <w:p w:rsidR="007D1CFD" w:rsidRPr="006C02A1" w:rsidRDefault="00A67E13" w:rsidP="00A67E13">
      <w:pPr>
        <w:ind w:firstLine="284"/>
        <w:jc w:val="both"/>
        <w:rPr>
          <w:sz w:val="22"/>
          <w:szCs w:val="22"/>
        </w:rPr>
      </w:pPr>
      <w:r w:rsidRPr="009D3F74">
        <w:rPr>
          <w:sz w:val="22"/>
          <w:szCs w:val="22"/>
        </w:rPr>
        <w:t>В соответствии со ст. 46 ЖК РФ приняты решения по воп</w:t>
      </w:r>
      <w:r>
        <w:rPr>
          <w:sz w:val="22"/>
          <w:szCs w:val="22"/>
        </w:rPr>
        <w:t>росам, указанным в повестке дня:</w:t>
      </w:r>
    </w:p>
    <w:p w:rsidR="00D92ECB" w:rsidRPr="006C02A1" w:rsidRDefault="00D92ECB" w:rsidP="003538B4">
      <w:pPr>
        <w:ind w:firstLine="284"/>
        <w:jc w:val="both"/>
        <w:rPr>
          <w:sz w:val="22"/>
          <w:szCs w:val="22"/>
        </w:rPr>
      </w:pPr>
    </w:p>
    <w:p w:rsidR="007D1CFD" w:rsidRPr="006C02A1" w:rsidRDefault="007D1CFD" w:rsidP="003538B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1-му</w:t>
      </w:r>
      <w:r w:rsidRPr="006C02A1">
        <w:rPr>
          <w:b/>
          <w:sz w:val="22"/>
          <w:szCs w:val="22"/>
        </w:rPr>
        <w:t xml:space="preserve"> вопросу:</w:t>
      </w:r>
      <w:r w:rsidR="000D3245" w:rsidRPr="006C02A1">
        <w:rPr>
          <w:b/>
          <w:sz w:val="22"/>
          <w:szCs w:val="22"/>
        </w:rPr>
        <w:t xml:space="preserve"> </w:t>
      </w:r>
      <w:r w:rsidR="00733DF1" w:rsidRPr="006C02A1">
        <w:rPr>
          <w:rFonts w:eastAsiaTheme="minorHAnsi"/>
          <w:sz w:val="22"/>
          <w:szCs w:val="22"/>
          <w:lang w:eastAsia="en-US"/>
        </w:rPr>
        <w:t>Выборы Председателя, Секретаря, Членов счетной комиссии.</w:t>
      </w:r>
    </w:p>
    <w:p w:rsidR="00733DF1" w:rsidRPr="00A67E13" w:rsidRDefault="00E6528D" w:rsidP="003538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Голосовали</w:t>
      </w:r>
      <w:r w:rsidR="00A67E13">
        <w:rPr>
          <w:b/>
          <w:sz w:val="22"/>
          <w:szCs w:val="22"/>
        </w:rPr>
        <w:t xml:space="preserve">: </w:t>
      </w:r>
      <w:r w:rsidR="00733DF1" w:rsidRPr="006C02A1">
        <w:rPr>
          <w:b/>
          <w:sz w:val="22"/>
          <w:szCs w:val="22"/>
        </w:rPr>
        <w:t>«За»</w:t>
      </w:r>
      <w:r w:rsidR="00A67E13">
        <w:rPr>
          <w:b/>
          <w:sz w:val="22"/>
          <w:szCs w:val="22"/>
        </w:rPr>
        <w:t xml:space="preserve"> </w:t>
      </w:r>
      <w:r w:rsidR="00B32F76">
        <w:rPr>
          <w:sz w:val="22"/>
          <w:szCs w:val="22"/>
        </w:rPr>
        <w:t>100</w:t>
      </w:r>
      <w:r w:rsidR="00A67E13" w:rsidRPr="00A67E13">
        <w:rPr>
          <w:sz w:val="22"/>
          <w:szCs w:val="22"/>
        </w:rPr>
        <w:t>%</w:t>
      </w:r>
      <w:r w:rsidR="00A67E13">
        <w:rPr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«Против</w:t>
      </w:r>
      <w:r w:rsidR="00A67E13" w:rsidRPr="00A67E13">
        <w:rPr>
          <w:sz w:val="22"/>
          <w:szCs w:val="22"/>
        </w:rPr>
        <w:t xml:space="preserve"> 0</w:t>
      </w:r>
      <w:r w:rsidR="00A67E13">
        <w:rPr>
          <w:b/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«Воздержались»</w:t>
      </w:r>
      <w:r w:rsidR="00A67E13">
        <w:rPr>
          <w:b/>
          <w:sz w:val="22"/>
          <w:szCs w:val="22"/>
        </w:rPr>
        <w:t xml:space="preserve"> </w:t>
      </w:r>
      <w:r w:rsidR="00B32F76">
        <w:rPr>
          <w:sz w:val="22"/>
          <w:szCs w:val="22"/>
        </w:rPr>
        <w:t>0</w:t>
      </w:r>
    </w:p>
    <w:p w:rsidR="00B32F76" w:rsidRPr="00A67E13" w:rsidRDefault="00154E7E" w:rsidP="00A67E13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Решение</w:t>
      </w:r>
      <w:r w:rsidR="00A67E13">
        <w:rPr>
          <w:b/>
          <w:sz w:val="22"/>
          <w:szCs w:val="22"/>
        </w:rPr>
        <w:t xml:space="preserve">: </w:t>
      </w:r>
      <w:r w:rsidR="00A67E13" w:rsidRPr="00A67E13">
        <w:rPr>
          <w:sz w:val="22"/>
          <w:szCs w:val="22"/>
        </w:rPr>
        <w:t xml:space="preserve">Председатель собрания </w:t>
      </w:r>
      <w:proofErr w:type="spellStart"/>
      <w:r w:rsidR="00B32F76">
        <w:rPr>
          <w:sz w:val="22"/>
          <w:szCs w:val="22"/>
        </w:rPr>
        <w:t>Веселовацкий</w:t>
      </w:r>
      <w:proofErr w:type="spellEnd"/>
      <w:r w:rsidR="00B32F76">
        <w:rPr>
          <w:sz w:val="22"/>
          <w:szCs w:val="22"/>
        </w:rPr>
        <w:t xml:space="preserve"> В.Л</w:t>
      </w:r>
      <w:r w:rsidR="00A67E13" w:rsidRPr="00A67E13">
        <w:rPr>
          <w:sz w:val="22"/>
          <w:szCs w:val="22"/>
        </w:rPr>
        <w:t xml:space="preserve">., </w:t>
      </w:r>
      <w:r w:rsidR="001770BC">
        <w:rPr>
          <w:sz w:val="22"/>
          <w:szCs w:val="22"/>
        </w:rPr>
        <w:t xml:space="preserve">Секретарь собрания </w:t>
      </w:r>
      <w:proofErr w:type="spellStart"/>
      <w:r w:rsidR="00B32F76">
        <w:rPr>
          <w:sz w:val="22"/>
          <w:szCs w:val="22"/>
        </w:rPr>
        <w:t>Соклакова</w:t>
      </w:r>
      <w:proofErr w:type="spellEnd"/>
      <w:r w:rsidR="00B32F76">
        <w:rPr>
          <w:sz w:val="22"/>
          <w:szCs w:val="22"/>
        </w:rPr>
        <w:t xml:space="preserve"> Н.А</w:t>
      </w:r>
      <w:r w:rsidR="00C72313">
        <w:rPr>
          <w:sz w:val="22"/>
          <w:szCs w:val="22"/>
        </w:rPr>
        <w:t>.</w:t>
      </w:r>
      <w:r w:rsidR="00A67E13" w:rsidRPr="00A67E13">
        <w:rPr>
          <w:sz w:val="22"/>
          <w:szCs w:val="22"/>
        </w:rPr>
        <w:t xml:space="preserve"> Члены счетной </w:t>
      </w:r>
      <w:proofErr w:type="gramStart"/>
      <w:r w:rsidR="00A67E13" w:rsidRPr="00A67E13">
        <w:rPr>
          <w:sz w:val="22"/>
          <w:szCs w:val="22"/>
        </w:rPr>
        <w:t xml:space="preserve">комиссии </w:t>
      </w:r>
      <w:r w:rsidR="00FE1336">
        <w:rPr>
          <w:sz w:val="22"/>
          <w:szCs w:val="22"/>
        </w:rPr>
        <w:t xml:space="preserve"> </w:t>
      </w:r>
      <w:r w:rsidR="00E664B1">
        <w:rPr>
          <w:sz w:val="22"/>
          <w:szCs w:val="22"/>
        </w:rPr>
        <w:t>Федулов</w:t>
      </w:r>
      <w:proofErr w:type="gramEnd"/>
      <w:r w:rsidR="00E664B1">
        <w:rPr>
          <w:sz w:val="22"/>
          <w:szCs w:val="22"/>
        </w:rPr>
        <w:t xml:space="preserve"> А.М., </w:t>
      </w:r>
      <w:proofErr w:type="spellStart"/>
      <w:r w:rsidR="00E664B1">
        <w:rPr>
          <w:sz w:val="22"/>
          <w:szCs w:val="22"/>
        </w:rPr>
        <w:t>Вакулюк</w:t>
      </w:r>
      <w:proofErr w:type="spellEnd"/>
      <w:r w:rsidR="00E664B1">
        <w:rPr>
          <w:sz w:val="22"/>
          <w:szCs w:val="22"/>
        </w:rPr>
        <w:t xml:space="preserve"> С.В</w:t>
      </w:r>
      <w:r w:rsidR="00B32F76">
        <w:rPr>
          <w:sz w:val="22"/>
          <w:szCs w:val="22"/>
        </w:rPr>
        <w:t>.</w:t>
      </w:r>
    </w:p>
    <w:p w:rsidR="00C10B45" w:rsidRDefault="00C10B45" w:rsidP="00A82C1B">
      <w:pPr>
        <w:jc w:val="both"/>
        <w:rPr>
          <w:b/>
          <w:sz w:val="22"/>
          <w:szCs w:val="22"/>
        </w:rPr>
      </w:pPr>
    </w:p>
    <w:p w:rsidR="007D1CFD" w:rsidRPr="006C02A1" w:rsidRDefault="007D1CFD" w:rsidP="00A82C1B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2-му</w:t>
      </w:r>
      <w:r w:rsidRPr="006C02A1">
        <w:rPr>
          <w:b/>
          <w:sz w:val="22"/>
          <w:szCs w:val="22"/>
        </w:rPr>
        <w:t xml:space="preserve"> вопросу: </w:t>
      </w:r>
      <w:r w:rsidR="00733DF1" w:rsidRPr="006C02A1">
        <w:rPr>
          <w:rFonts w:eastAsiaTheme="minorHAnsi"/>
          <w:sz w:val="22"/>
          <w:szCs w:val="22"/>
          <w:lang w:eastAsia="en-US"/>
        </w:rPr>
        <w:t>Утверждение повестки дня</w:t>
      </w:r>
      <w:r w:rsidRPr="006C02A1">
        <w:rPr>
          <w:sz w:val="22"/>
          <w:szCs w:val="22"/>
        </w:rPr>
        <w:t>.</w:t>
      </w:r>
    </w:p>
    <w:p w:rsidR="007D1CFD" w:rsidRPr="00AF39CA" w:rsidRDefault="00E6528D" w:rsidP="00AF39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Голосовали:</w:t>
      </w:r>
      <w:r w:rsidR="00AF39CA">
        <w:rPr>
          <w:b/>
          <w:sz w:val="22"/>
          <w:szCs w:val="22"/>
        </w:rPr>
        <w:t xml:space="preserve"> «За» </w:t>
      </w:r>
      <w:r w:rsidR="001770BC">
        <w:rPr>
          <w:sz w:val="22"/>
          <w:szCs w:val="22"/>
        </w:rPr>
        <w:t>100</w:t>
      </w:r>
      <w:r w:rsidR="00AF39CA" w:rsidRPr="00AF39CA">
        <w:rPr>
          <w:sz w:val="22"/>
          <w:szCs w:val="22"/>
        </w:rPr>
        <w:t>%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«Против»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«Воздержались»</w:t>
      </w:r>
      <w:r w:rsidR="00AF39CA">
        <w:rPr>
          <w:b/>
          <w:sz w:val="22"/>
          <w:szCs w:val="22"/>
        </w:rPr>
        <w:t xml:space="preserve"> </w:t>
      </w:r>
      <w:r w:rsidR="001770BC">
        <w:rPr>
          <w:sz w:val="22"/>
          <w:szCs w:val="22"/>
        </w:rPr>
        <w:t>0</w:t>
      </w:r>
    </w:p>
    <w:p w:rsidR="007D1CFD" w:rsidRPr="00E6528D" w:rsidRDefault="00E6528D" w:rsidP="00A82C1B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="007D1CFD"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Утверждена повестка дня.</w:t>
      </w:r>
    </w:p>
    <w:p w:rsidR="00621DF5" w:rsidRDefault="00621DF5" w:rsidP="00565A56">
      <w:pPr>
        <w:jc w:val="both"/>
        <w:rPr>
          <w:b/>
          <w:sz w:val="22"/>
          <w:szCs w:val="22"/>
        </w:rPr>
      </w:pPr>
    </w:p>
    <w:p w:rsidR="00565A56" w:rsidRPr="006C02A1" w:rsidRDefault="00565A56" w:rsidP="00565A56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1770BC">
        <w:rPr>
          <w:b/>
          <w:sz w:val="22"/>
          <w:szCs w:val="22"/>
        </w:rPr>
        <w:t>3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="00621DF5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>Отчет УК за 2016 год.</w:t>
      </w:r>
    </w:p>
    <w:p w:rsidR="00565A56" w:rsidRPr="006C02A1" w:rsidRDefault="00610CBC" w:rsidP="00565A56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565A56" w:rsidRPr="006C02A1">
        <w:rPr>
          <w:sz w:val="22"/>
          <w:szCs w:val="22"/>
        </w:rPr>
        <w:t>редоста</w:t>
      </w:r>
      <w:r w:rsidR="005B1C31" w:rsidRPr="006C02A1">
        <w:rPr>
          <w:sz w:val="22"/>
          <w:szCs w:val="22"/>
        </w:rPr>
        <w:t xml:space="preserve">вила </w:t>
      </w:r>
      <w:r w:rsidR="00095A05" w:rsidRPr="006C02A1">
        <w:rPr>
          <w:sz w:val="22"/>
          <w:szCs w:val="22"/>
        </w:rPr>
        <w:t>отчет по</w:t>
      </w:r>
      <w:r w:rsidR="005B1C31" w:rsidRPr="006C02A1">
        <w:rPr>
          <w:sz w:val="22"/>
          <w:szCs w:val="22"/>
        </w:rPr>
        <w:t xml:space="preserve"> договору управления, отчет по работе с должниками за 2016 год.</w:t>
      </w:r>
    </w:p>
    <w:p w:rsidR="00742BD1" w:rsidRDefault="00742BD1" w:rsidP="005B1C31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3744B4" w:rsidRPr="006C02A1" w:rsidRDefault="003744B4" w:rsidP="003744B4">
      <w:pPr>
        <w:spacing w:before="120"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4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перечня работ по Текущему ремонту на 2017 -2021 гг.</w:t>
      </w:r>
    </w:p>
    <w:p w:rsidR="003744B4" w:rsidRPr="006C02A1" w:rsidRDefault="003744B4" w:rsidP="003744B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100</w:t>
      </w:r>
      <w:r w:rsidRPr="00E6528D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«Против» </w:t>
      </w:r>
      <w:r w:rsidRPr="00E6528D">
        <w:rPr>
          <w:sz w:val="22"/>
          <w:szCs w:val="22"/>
        </w:rPr>
        <w:t xml:space="preserve">0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Pr="001770BC">
        <w:rPr>
          <w:sz w:val="22"/>
          <w:szCs w:val="22"/>
        </w:rPr>
        <w:t>0</w:t>
      </w:r>
    </w:p>
    <w:p w:rsidR="003744B4" w:rsidRPr="006C02A1" w:rsidRDefault="003744B4" w:rsidP="003744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 xml:space="preserve">ешение: </w:t>
      </w:r>
      <w:r>
        <w:rPr>
          <w:sz w:val="22"/>
          <w:szCs w:val="22"/>
        </w:rPr>
        <w:t xml:space="preserve">Утвержден </w:t>
      </w:r>
      <w:r w:rsidRPr="006C02A1">
        <w:rPr>
          <w:sz w:val="22"/>
          <w:szCs w:val="22"/>
        </w:rPr>
        <w:t>план работ и ср</w:t>
      </w:r>
      <w:r>
        <w:rPr>
          <w:sz w:val="22"/>
          <w:szCs w:val="22"/>
        </w:rPr>
        <w:t>оки выполнения текущего ремонта.</w:t>
      </w:r>
    </w:p>
    <w:p w:rsidR="005B1C31" w:rsidRPr="006C02A1" w:rsidRDefault="005B1C31" w:rsidP="005B1C31">
      <w:pPr>
        <w:jc w:val="both"/>
        <w:rPr>
          <w:sz w:val="22"/>
          <w:szCs w:val="22"/>
        </w:rPr>
      </w:pPr>
    </w:p>
    <w:p w:rsidR="008A6778" w:rsidRPr="008A6778" w:rsidRDefault="008A6778" w:rsidP="008A6778">
      <w:pPr>
        <w:jc w:val="both"/>
        <w:rPr>
          <w:sz w:val="22"/>
          <w:szCs w:val="22"/>
        </w:rPr>
      </w:pPr>
      <w:r w:rsidRPr="008A6778">
        <w:rPr>
          <w:b/>
          <w:sz w:val="22"/>
          <w:szCs w:val="22"/>
        </w:rPr>
        <w:t>По 5-му вопросу:</w:t>
      </w:r>
      <w:r w:rsidRPr="008A6778">
        <w:rPr>
          <w:sz w:val="22"/>
          <w:szCs w:val="22"/>
        </w:rPr>
        <w:t xml:space="preserve"> Утверждение размера платы по статье Текущий ремонт с 01.07.2017 по 30.06.2018гг.</w:t>
      </w:r>
    </w:p>
    <w:p w:rsidR="008A6778" w:rsidRPr="008A6778" w:rsidRDefault="008A6778" w:rsidP="008A6778">
      <w:pPr>
        <w:jc w:val="both"/>
        <w:rPr>
          <w:sz w:val="22"/>
          <w:szCs w:val="22"/>
        </w:rPr>
      </w:pPr>
      <w:r w:rsidRPr="008A6778">
        <w:rPr>
          <w:b/>
          <w:sz w:val="22"/>
          <w:szCs w:val="22"/>
        </w:rPr>
        <w:t>Голосовали:</w:t>
      </w:r>
      <w:r w:rsidR="00C72313">
        <w:rPr>
          <w:sz w:val="22"/>
          <w:szCs w:val="22"/>
        </w:rPr>
        <w:t xml:space="preserve"> «За» </w:t>
      </w:r>
      <w:r w:rsidR="00B32F76">
        <w:rPr>
          <w:sz w:val="22"/>
          <w:szCs w:val="22"/>
        </w:rPr>
        <w:t>100</w:t>
      </w:r>
      <w:r w:rsidRPr="008A6778">
        <w:rPr>
          <w:sz w:val="22"/>
          <w:szCs w:val="22"/>
        </w:rPr>
        <w:t xml:space="preserve">% «Против» </w:t>
      </w:r>
      <w:r w:rsidR="00B32F76">
        <w:rPr>
          <w:sz w:val="22"/>
          <w:szCs w:val="22"/>
        </w:rPr>
        <w:t>0</w:t>
      </w:r>
      <w:r w:rsidRPr="008A6778">
        <w:rPr>
          <w:sz w:val="22"/>
          <w:szCs w:val="22"/>
        </w:rPr>
        <w:t xml:space="preserve"> «Воздержались» 0</w:t>
      </w:r>
    </w:p>
    <w:p w:rsidR="00565A56" w:rsidRPr="008A6778" w:rsidRDefault="008A6778" w:rsidP="008A6778">
      <w:pPr>
        <w:jc w:val="both"/>
        <w:rPr>
          <w:sz w:val="22"/>
          <w:szCs w:val="22"/>
        </w:rPr>
      </w:pPr>
      <w:r w:rsidRPr="008A6778">
        <w:rPr>
          <w:b/>
          <w:sz w:val="22"/>
          <w:szCs w:val="22"/>
        </w:rPr>
        <w:t xml:space="preserve">Решение: </w:t>
      </w:r>
      <w:r w:rsidRPr="008A6778">
        <w:rPr>
          <w:sz w:val="22"/>
          <w:szCs w:val="22"/>
        </w:rPr>
        <w:t>Утверждена плата по статье Текущий ремонт на период с 01.07.2017г по 30.06.20</w:t>
      </w:r>
      <w:r w:rsidR="00B32F76">
        <w:rPr>
          <w:sz w:val="22"/>
          <w:szCs w:val="22"/>
        </w:rPr>
        <w:t>18</w:t>
      </w:r>
      <w:r w:rsidRPr="008A6778">
        <w:rPr>
          <w:sz w:val="22"/>
          <w:szCs w:val="22"/>
        </w:rPr>
        <w:t xml:space="preserve">г в размере </w:t>
      </w:r>
      <w:r w:rsidR="00B32F76">
        <w:rPr>
          <w:sz w:val="22"/>
          <w:szCs w:val="22"/>
        </w:rPr>
        <w:t>5,00</w:t>
      </w:r>
      <w:r w:rsidRPr="008A6778">
        <w:rPr>
          <w:sz w:val="22"/>
          <w:szCs w:val="22"/>
        </w:rPr>
        <w:t xml:space="preserve"> </w:t>
      </w:r>
      <w:proofErr w:type="spellStart"/>
      <w:r w:rsidRPr="008A6778">
        <w:rPr>
          <w:sz w:val="22"/>
          <w:szCs w:val="22"/>
        </w:rPr>
        <w:t>руб</w:t>
      </w:r>
      <w:proofErr w:type="spellEnd"/>
      <w:r w:rsidRPr="008A6778">
        <w:rPr>
          <w:sz w:val="22"/>
          <w:szCs w:val="22"/>
        </w:rPr>
        <w:t>/м2.</w:t>
      </w:r>
    </w:p>
    <w:p w:rsidR="008A6778" w:rsidRPr="006C02A1" w:rsidRDefault="008A6778" w:rsidP="008A6778">
      <w:pPr>
        <w:jc w:val="both"/>
        <w:rPr>
          <w:sz w:val="22"/>
          <w:szCs w:val="22"/>
        </w:rPr>
      </w:pPr>
    </w:p>
    <w:p w:rsidR="005B1C31" w:rsidRPr="00621DF5" w:rsidRDefault="005B1C31" w:rsidP="005B1C31">
      <w:pPr>
        <w:spacing w:before="120" w:after="160" w:line="259" w:lineRule="auto"/>
        <w:contextualSpacing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F905BE">
        <w:rPr>
          <w:b/>
          <w:sz w:val="22"/>
          <w:szCs w:val="22"/>
        </w:rPr>
        <w:t>6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плана работ и размера платы по статье Содержание с 01.07.2017 по 30.06.2018гг</w:t>
      </w:r>
      <w:r w:rsidRPr="006C02A1">
        <w:rPr>
          <w:b/>
          <w:sz w:val="22"/>
          <w:szCs w:val="22"/>
        </w:rPr>
        <w:t xml:space="preserve"> 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3"/>
        <w:gridCol w:w="1418"/>
        <w:gridCol w:w="1559"/>
        <w:gridCol w:w="850"/>
        <w:gridCol w:w="993"/>
        <w:gridCol w:w="1134"/>
      </w:tblGrid>
      <w:tr w:rsidR="00621DF5" w:rsidRPr="006C02A1" w:rsidTr="00FE1336">
        <w:trPr>
          <w:trHeight w:val="174"/>
        </w:trPr>
        <w:tc>
          <w:tcPr>
            <w:tcW w:w="7670" w:type="dxa"/>
            <w:gridSpan w:val="3"/>
            <w:shd w:val="clear" w:color="auto" w:fill="auto"/>
            <w:hideMark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Решение</w:t>
            </w:r>
            <w:r w:rsidRPr="006C02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3"/>
            <w:vAlign w:val="center"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 w:rsidRPr="006C02A1">
              <w:rPr>
                <w:b/>
                <w:color w:val="000000"/>
                <w:sz w:val="22"/>
                <w:szCs w:val="22"/>
              </w:rPr>
              <w:t>Голосовали</w:t>
            </w:r>
            <w:r>
              <w:rPr>
                <w:b/>
                <w:color w:val="000000"/>
                <w:sz w:val="22"/>
                <w:szCs w:val="22"/>
              </w:rPr>
              <w:t xml:space="preserve"> %</w:t>
            </w:r>
          </w:p>
        </w:tc>
      </w:tr>
      <w:tr w:rsidR="00621DF5" w:rsidRPr="006C02A1" w:rsidTr="008A6778">
        <w:trPr>
          <w:trHeight w:val="174"/>
        </w:trPr>
        <w:tc>
          <w:tcPr>
            <w:tcW w:w="7670" w:type="dxa"/>
            <w:gridSpan w:val="3"/>
            <w:shd w:val="clear" w:color="auto" w:fill="auto"/>
            <w:hideMark/>
          </w:tcPr>
          <w:p w:rsidR="00621DF5" w:rsidRPr="006C02A1" w:rsidRDefault="00621DF5" w:rsidP="0099014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Р</w:t>
            </w:r>
            <w:r w:rsidRPr="006C02A1">
              <w:rPr>
                <w:sz w:val="22"/>
                <w:szCs w:val="22"/>
              </w:rPr>
              <w:t xml:space="preserve">азмер платы по статье Содержание с 01.07.2017г по 30.06.2018 г в </w:t>
            </w:r>
            <w:proofErr w:type="spellStart"/>
            <w:r w:rsidRPr="006C02A1">
              <w:rPr>
                <w:sz w:val="22"/>
                <w:szCs w:val="22"/>
              </w:rPr>
              <w:t>т.ч</w:t>
            </w:r>
            <w:proofErr w:type="spellEnd"/>
            <w:r w:rsidRPr="006C02A1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proofErr w:type="gramStart"/>
            <w:r w:rsidRPr="006C02A1">
              <w:rPr>
                <w:color w:val="000000"/>
                <w:sz w:val="22"/>
                <w:szCs w:val="22"/>
              </w:rPr>
              <w:t>за</w:t>
            </w:r>
            <w:proofErr w:type="gramEnd"/>
          </w:p>
        </w:tc>
        <w:tc>
          <w:tcPr>
            <w:tcW w:w="993" w:type="dxa"/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proofErr w:type="gramStart"/>
            <w:r w:rsidRPr="006C02A1">
              <w:rPr>
                <w:color w:val="000000"/>
                <w:sz w:val="22"/>
                <w:szCs w:val="22"/>
              </w:rPr>
              <w:t>против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1DF5" w:rsidRPr="006C02A1" w:rsidRDefault="00621DF5" w:rsidP="006F17C9">
            <w:pPr>
              <w:rPr>
                <w:color w:val="000000"/>
              </w:rPr>
            </w:pPr>
            <w:proofErr w:type="spellStart"/>
            <w:proofErr w:type="gramStart"/>
            <w:r w:rsidRPr="006C02A1">
              <w:rPr>
                <w:color w:val="000000"/>
                <w:sz w:val="22"/>
                <w:szCs w:val="22"/>
              </w:rPr>
              <w:t>воздерж</w:t>
            </w:r>
            <w:proofErr w:type="gramEnd"/>
            <w:r w:rsidRPr="006C02A1">
              <w:rPr>
                <w:color w:val="000000"/>
                <w:sz w:val="22"/>
                <w:szCs w:val="22"/>
              </w:rPr>
              <w:t>-сь</w:t>
            </w:r>
            <w:proofErr w:type="spellEnd"/>
          </w:p>
        </w:tc>
      </w:tr>
      <w:tr w:rsidR="00621DF5" w:rsidRPr="006C02A1" w:rsidTr="00EF7507">
        <w:trPr>
          <w:trHeight w:val="174"/>
        </w:trPr>
        <w:tc>
          <w:tcPr>
            <w:tcW w:w="4693" w:type="dxa"/>
            <w:shd w:val="clear" w:color="auto" w:fill="auto"/>
            <w:hideMark/>
          </w:tcPr>
          <w:p w:rsidR="00621DF5" w:rsidRPr="00D776C8" w:rsidRDefault="00621DF5" w:rsidP="00D747C6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Содержание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418" w:type="dxa"/>
            <w:vAlign w:val="center"/>
          </w:tcPr>
          <w:p w:rsidR="00621DF5" w:rsidRPr="00D776C8" w:rsidRDefault="00B32F76" w:rsidP="00D7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12,03</w:t>
            </w:r>
          </w:p>
        </w:tc>
        <w:tc>
          <w:tcPr>
            <w:tcW w:w="1559" w:type="dxa"/>
          </w:tcPr>
          <w:p w:rsidR="00621DF5" w:rsidRPr="006C02A1" w:rsidRDefault="008A6778" w:rsidP="00FE1336">
            <w:r>
              <w:t>У</w:t>
            </w:r>
            <w:r w:rsidR="00990142">
              <w:t>твержден</w:t>
            </w:r>
          </w:p>
        </w:tc>
        <w:tc>
          <w:tcPr>
            <w:tcW w:w="850" w:type="dxa"/>
          </w:tcPr>
          <w:p w:rsidR="00621DF5" w:rsidRPr="00990142" w:rsidRDefault="00E664B1" w:rsidP="00B32F76">
            <w:pPr>
              <w:jc w:val="center"/>
            </w:pPr>
            <w:r>
              <w:t>93,6</w:t>
            </w:r>
          </w:p>
        </w:tc>
        <w:tc>
          <w:tcPr>
            <w:tcW w:w="993" w:type="dxa"/>
          </w:tcPr>
          <w:p w:rsidR="00621DF5" w:rsidRPr="00990142" w:rsidRDefault="00E664B1" w:rsidP="00B32F76">
            <w:pPr>
              <w:jc w:val="center"/>
            </w:pPr>
            <w:r>
              <w:t>1,3</w:t>
            </w:r>
          </w:p>
        </w:tc>
        <w:tc>
          <w:tcPr>
            <w:tcW w:w="1134" w:type="dxa"/>
            <w:shd w:val="clear" w:color="auto" w:fill="auto"/>
          </w:tcPr>
          <w:p w:rsidR="00621DF5" w:rsidRPr="00990142" w:rsidRDefault="00E664B1" w:rsidP="00B32F76">
            <w:pPr>
              <w:jc w:val="center"/>
            </w:pPr>
            <w:r>
              <w:t>5,1</w:t>
            </w:r>
          </w:p>
        </w:tc>
      </w:tr>
      <w:tr w:rsidR="00D747C6" w:rsidRPr="006C02A1" w:rsidTr="003D2461">
        <w:trPr>
          <w:trHeight w:val="174"/>
        </w:trPr>
        <w:tc>
          <w:tcPr>
            <w:tcW w:w="4693" w:type="dxa"/>
          </w:tcPr>
          <w:p w:rsidR="00D747C6" w:rsidRDefault="00D747C6" w:rsidP="00D747C6">
            <w:pPr>
              <w:spacing w:line="256" w:lineRule="auto"/>
              <w:jc w:val="right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Учет начисления платежей (</w:t>
            </w:r>
            <w:proofErr w:type="spellStart"/>
            <w:r>
              <w:rPr>
                <w:i/>
                <w:iCs/>
                <w:color w:val="000000"/>
                <w:lang w:eastAsia="en-US"/>
              </w:rPr>
              <w:t>руб</w:t>
            </w:r>
            <w:proofErr w:type="spellEnd"/>
            <w:r>
              <w:rPr>
                <w:i/>
                <w:iCs/>
                <w:color w:val="000000"/>
                <w:lang w:eastAsia="en-US"/>
              </w:rPr>
              <w:t xml:space="preserve">/м2) </w:t>
            </w:r>
          </w:p>
        </w:tc>
        <w:tc>
          <w:tcPr>
            <w:tcW w:w="1418" w:type="dxa"/>
            <w:vAlign w:val="center"/>
          </w:tcPr>
          <w:p w:rsidR="00D747C6" w:rsidRDefault="00D747C6" w:rsidP="00D747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1,78</w:t>
            </w:r>
          </w:p>
        </w:tc>
        <w:tc>
          <w:tcPr>
            <w:tcW w:w="1559" w:type="dxa"/>
          </w:tcPr>
          <w:p w:rsidR="00D747C6" w:rsidRDefault="00D747C6" w:rsidP="00D747C6">
            <w:r>
              <w:t>У</w:t>
            </w:r>
            <w:r w:rsidRPr="00F12065">
              <w:t>твержден</w:t>
            </w:r>
          </w:p>
        </w:tc>
        <w:tc>
          <w:tcPr>
            <w:tcW w:w="850" w:type="dxa"/>
          </w:tcPr>
          <w:p w:rsidR="00D747C6" w:rsidRPr="00426C6C" w:rsidRDefault="00D747C6" w:rsidP="00D747C6">
            <w:pPr>
              <w:jc w:val="center"/>
            </w:pPr>
            <w:r w:rsidRPr="00426C6C">
              <w:t>100</w:t>
            </w:r>
          </w:p>
        </w:tc>
        <w:tc>
          <w:tcPr>
            <w:tcW w:w="993" w:type="dxa"/>
          </w:tcPr>
          <w:p w:rsidR="00D747C6" w:rsidRPr="00426C6C" w:rsidRDefault="00D747C6" w:rsidP="00D747C6">
            <w:pPr>
              <w:jc w:val="center"/>
            </w:pPr>
            <w:r w:rsidRPr="00426C6C">
              <w:t>0</w:t>
            </w:r>
          </w:p>
        </w:tc>
        <w:tc>
          <w:tcPr>
            <w:tcW w:w="1134" w:type="dxa"/>
            <w:shd w:val="clear" w:color="auto" w:fill="auto"/>
          </w:tcPr>
          <w:p w:rsidR="00D747C6" w:rsidRDefault="00D747C6" w:rsidP="00D747C6">
            <w:pPr>
              <w:jc w:val="center"/>
            </w:pPr>
            <w:r w:rsidRPr="00426C6C">
              <w:t>0</w:t>
            </w:r>
          </w:p>
        </w:tc>
      </w:tr>
      <w:tr w:rsidR="00D747C6" w:rsidRPr="006C02A1" w:rsidTr="00EF7507">
        <w:trPr>
          <w:trHeight w:val="174"/>
        </w:trPr>
        <w:tc>
          <w:tcPr>
            <w:tcW w:w="4693" w:type="dxa"/>
            <w:shd w:val="clear" w:color="auto" w:fill="auto"/>
          </w:tcPr>
          <w:p w:rsidR="00D747C6" w:rsidRPr="00D747C6" w:rsidRDefault="00D747C6" w:rsidP="006F17C9">
            <w:pPr>
              <w:jc w:val="right"/>
              <w:rPr>
                <w:b/>
                <w:iCs/>
                <w:color w:val="000000"/>
              </w:rPr>
            </w:pPr>
            <w:r w:rsidRPr="00D747C6">
              <w:rPr>
                <w:b/>
                <w:iCs/>
                <w:color w:val="000000"/>
              </w:rPr>
              <w:t>Итого Содержание общего имущества (</w:t>
            </w:r>
            <w:proofErr w:type="spellStart"/>
            <w:r w:rsidRPr="00D747C6">
              <w:rPr>
                <w:b/>
                <w:iCs/>
                <w:color w:val="000000"/>
              </w:rPr>
              <w:t>руб</w:t>
            </w:r>
            <w:proofErr w:type="spellEnd"/>
            <w:r w:rsidRPr="00D747C6">
              <w:rPr>
                <w:b/>
                <w:iCs/>
                <w:color w:val="000000"/>
              </w:rPr>
              <w:t>/м2)</w:t>
            </w:r>
          </w:p>
        </w:tc>
        <w:tc>
          <w:tcPr>
            <w:tcW w:w="1418" w:type="dxa"/>
            <w:vAlign w:val="center"/>
          </w:tcPr>
          <w:p w:rsidR="00D747C6" w:rsidRPr="00D747C6" w:rsidRDefault="00D747C6" w:rsidP="00D776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13,81</w:t>
            </w:r>
          </w:p>
        </w:tc>
        <w:tc>
          <w:tcPr>
            <w:tcW w:w="1559" w:type="dxa"/>
          </w:tcPr>
          <w:p w:rsidR="00D747C6" w:rsidRPr="00D747C6" w:rsidRDefault="00D747C6" w:rsidP="00FE1336">
            <w:pPr>
              <w:rPr>
                <w:b/>
              </w:rPr>
            </w:pPr>
            <w:r>
              <w:rPr>
                <w:b/>
              </w:rPr>
              <w:t>Утвержден</w:t>
            </w:r>
          </w:p>
        </w:tc>
        <w:tc>
          <w:tcPr>
            <w:tcW w:w="850" w:type="dxa"/>
          </w:tcPr>
          <w:p w:rsidR="00D747C6" w:rsidRPr="00D747C6" w:rsidRDefault="00D747C6" w:rsidP="00B32F7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747C6" w:rsidRPr="00D747C6" w:rsidRDefault="00D747C6" w:rsidP="00B32F7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747C6" w:rsidRPr="00D747C6" w:rsidRDefault="00D747C6" w:rsidP="00B32F76">
            <w:pPr>
              <w:jc w:val="center"/>
              <w:rPr>
                <w:b/>
              </w:rPr>
            </w:pPr>
          </w:p>
        </w:tc>
      </w:tr>
      <w:tr w:rsidR="008A6778" w:rsidRPr="006C02A1" w:rsidTr="00EF7507">
        <w:trPr>
          <w:trHeight w:val="174"/>
        </w:trPr>
        <w:tc>
          <w:tcPr>
            <w:tcW w:w="4693" w:type="dxa"/>
            <w:shd w:val="clear" w:color="auto" w:fill="auto"/>
          </w:tcPr>
          <w:p w:rsidR="008A6778" w:rsidRPr="00D776C8" w:rsidRDefault="00B32F76" w:rsidP="006F17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Уборка </w:t>
            </w:r>
            <w:r w:rsidR="00E664B1">
              <w:rPr>
                <w:i/>
                <w:iCs/>
                <w:color w:val="000000"/>
              </w:rPr>
              <w:t xml:space="preserve">помещений </w:t>
            </w:r>
            <w:proofErr w:type="gramStart"/>
            <w:r w:rsidR="00E664B1">
              <w:rPr>
                <w:i/>
                <w:iCs/>
                <w:color w:val="000000"/>
              </w:rPr>
              <w:t xml:space="preserve">и </w:t>
            </w:r>
            <w:r w:rsidR="00EF7507">
              <w:rPr>
                <w:i/>
                <w:iCs/>
                <w:color w:val="000000"/>
              </w:rPr>
              <w:t xml:space="preserve"> </w:t>
            </w:r>
            <w:r w:rsidR="008A6778">
              <w:rPr>
                <w:i/>
                <w:iCs/>
                <w:color w:val="000000"/>
              </w:rPr>
              <w:t>территории</w:t>
            </w:r>
            <w:proofErr w:type="gramEnd"/>
            <w:r w:rsidR="008A6778">
              <w:rPr>
                <w:i/>
                <w:iCs/>
                <w:color w:val="000000"/>
              </w:rPr>
              <w:t xml:space="preserve"> (</w:t>
            </w:r>
            <w:proofErr w:type="spellStart"/>
            <w:r w:rsidR="008A6778">
              <w:rPr>
                <w:i/>
                <w:iCs/>
                <w:color w:val="000000"/>
              </w:rPr>
              <w:t>руб</w:t>
            </w:r>
            <w:proofErr w:type="spellEnd"/>
            <w:r w:rsidR="008A677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418" w:type="dxa"/>
            <w:vAlign w:val="center"/>
          </w:tcPr>
          <w:p w:rsidR="008A6778" w:rsidRDefault="00E664B1" w:rsidP="00D7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3,98</w:t>
            </w:r>
          </w:p>
        </w:tc>
        <w:tc>
          <w:tcPr>
            <w:tcW w:w="1559" w:type="dxa"/>
          </w:tcPr>
          <w:p w:rsidR="008A6778" w:rsidRDefault="008A6778" w:rsidP="00FE1336">
            <w:r>
              <w:t>Утвержден</w:t>
            </w:r>
          </w:p>
        </w:tc>
        <w:tc>
          <w:tcPr>
            <w:tcW w:w="850" w:type="dxa"/>
          </w:tcPr>
          <w:p w:rsidR="008A6778" w:rsidRDefault="00E664B1" w:rsidP="00B32F76">
            <w:pPr>
              <w:jc w:val="center"/>
            </w:pPr>
            <w:r>
              <w:t>89,7</w:t>
            </w:r>
          </w:p>
        </w:tc>
        <w:tc>
          <w:tcPr>
            <w:tcW w:w="993" w:type="dxa"/>
          </w:tcPr>
          <w:p w:rsidR="008A6778" w:rsidRDefault="00E664B1" w:rsidP="00B32F76">
            <w:pPr>
              <w:jc w:val="center"/>
            </w:pPr>
            <w:r>
              <w:t>10,3</w:t>
            </w:r>
          </w:p>
        </w:tc>
        <w:tc>
          <w:tcPr>
            <w:tcW w:w="1134" w:type="dxa"/>
            <w:shd w:val="clear" w:color="auto" w:fill="auto"/>
          </w:tcPr>
          <w:p w:rsidR="008A6778" w:rsidRDefault="00B32F76" w:rsidP="00B32F76">
            <w:pPr>
              <w:jc w:val="center"/>
            </w:pPr>
            <w:r>
              <w:t>0</w:t>
            </w:r>
          </w:p>
        </w:tc>
      </w:tr>
      <w:tr w:rsidR="00B32F76" w:rsidRPr="006C02A1" w:rsidTr="00EF7507">
        <w:trPr>
          <w:trHeight w:val="168"/>
        </w:trPr>
        <w:tc>
          <w:tcPr>
            <w:tcW w:w="4693" w:type="dxa"/>
          </w:tcPr>
          <w:p w:rsidR="00B32F76" w:rsidRDefault="00B32F76" w:rsidP="00B32F76">
            <w:pPr>
              <w:spacing w:line="256" w:lineRule="auto"/>
              <w:jc w:val="right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Обслуживание ОПУ (</w:t>
            </w:r>
            <w:proofErr w:type="spellStart"/>
            <w:r>
              <w:rPr>
                <w:i/>
                <w:iCs/>
                <w:color w:val="000000"/>
                <w:lang w:eastAsia="en-US"/>
              </w:rPr>
              <w:t>руб</w:t>
            </w:r>
            <w:proofErr w:type="spellEnd"/>
            <w:r>
              <w:rPr>
                <w:i/>
                <w:iCs/>
                <w:color w:val="000000"/>
                <w:lang w:eastAsia="en-US"/>
              </w:rPr>
              <w:t>/м2)</w:t>
            </w:r>
          </w:p>
        </w:tc>
        <w:tc>
          <w:tcPr>
            <w:tcW w:w="1418" w:type="dxa"/>
            <w:vAlign w:val="center"/>
          </w:tcPr>
          <w:p w:rsidR="00B32F76" w:rsidRDefault="00E664B1" w:rsidP="00B32F7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1,74</w:t>
            </w:r>
          </w:p>
        </w:tc>
        <w:tc>
          <w:tcPr>
            <w:tcW w:w="1559" w:type="dxa"/>
          </w:tcPr>
          <w:p w:rsidR="00B32F76" w:rsidRDefault="00B32F76" w:rsidP="00B32F76">
            <w:r>
              <w:t>Утвержден</w:t>
            </w:r>
          </w:p>
        </w:tc>
        <w:tc>
          <w:tcPr>
            <w:tcW w:w="850" w:type="dxa"/>
          </w:tcPr>
          <w:p w:rsidR="00B32F76" w:rsidRPr="00426C6C" w:rsidRDefault="00B32F76" w:rsidP="00B32F76">
            <w:pPr>
              <w:jc w:val="center"/>
            </w:pPr>
            <w:r w:rsidRPr="00426C6C">
              <w:t>100</w:t>
            </w:r>
          </w:p>
        </w:tc>
        <w:tc>
          <w:tcPr>
            <w:tcW w:w="993" w:type="dxa"/>
          </w:tcPr>
          <w:p w:rsidR="00B32F76" w:rsidRPr="00426C6C" w:rsidRDefault="00B32F76" w:rsidP="00B32F76">
            <w:pPr>
              <w:jc w:val="center"/>
            </w:pPr>
            <w:r w:rsidRPr="00426C6C">
              <w:t>0</w:t>
            </w:r>
          </w:p>
        </w:tc>
        <w:tc>
          <w:tcPr>
            <w:tcW w:w="1134" w:type="dxa"/>
            <w:shd w:val="clear" w:color="auto" w:fill="auto"/>
          </w:tcPr>
          <w:p w:rsidR="00B32F76" w:rsidRDefault="00B32F76" w:rsidP="00B32F76">
            <w:pPr>
              <w:jc w:val="center"/>
            </w:pPr>
            <w:r w:rsidRPr="00426C6C">
              <w:t>0</w:t>
            </w:r>
          </w:p>
        </w:tc>
      </w:tr>
      <w:tr w:rsidR="00B32F76" w:rsidRPr="006C02A1" w:rsidTr="00EF7507">
        <w:trPr>
          <w:trHeight w:val="313"/>
        </w:trPr>
        <w:tc>
          <w:tcPr>
            <w:tcW w:w="4693" w:type="dxa"/>
            <w:shd w:val="clear" w:color="auto" w:fill="auto"/>
            <w:hideMark/>
          </w:tcPr>
          <w:p w:rsidR="00B32F76" w:rsidRPr="00D776C8" w:rsidRDefault="00B32F76" w:rsidP="00B32F76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ТБО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418" w:type="dxa"/>
            <w:vAlign w:val="center"/>
          </w:tcPr>
          <w:p w:rsidR="00B32F76" w:rsidRPr="00D776C8" w:rsidRDefault="00B32F76" w:rsidP="00B32F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3,57</w:t>
            </w:r>
          </w:p>
        </w:tc>
        <w:tc>
          <w:tcPr>
            <w:tcW w:w="1559" w:type="dxa"/>
          </w:tcPr>
          <w:p w:rsidR="00B32F76" w:rsidRDefault="00B32F76" w:rsidP="00B32F76">
            <w:r>
              <w:t>У</w:t>
            </w:r>
            <w:r w:rsidRPr="00F12065">
              <w:t>твержден</w:t>
            </w:r>
          </w:p>
        </w:tc>
        <w:tc>
          <w:tcPr>
            <w:tcW w:w="850" w:type="dxa"/>
          </w:tcPr>
          <w:p w:rsidR="00B32F76" w:rsidRPr="00426C6C" w:rsidRDefault="00B32F76" w:rsidP="00B32F76">
            <w:pPr>
              <w:jc w:val="center"/>
            </w:pPr>
            <w:r w:rsidRPr="00426C6C">
              <w:t>100</w:t>
            </w:r>
          </w:p>
        </w:tc>
        <w:tc>
          <w:tcPr>
            <w:tcW w:w="993" w:type="dxa"/>
          </w:tcPr>
          <w:p w:rsidR="00B32F76" w:rsidRPr="00426C6C" w:rsidRDefault="00B32F76" w:rsidP="00B32F76">
            <w:pPr>
              <w:jc w:val="center"/>
            </w:pPr>
            <w:r w:rsidRPr="00426C6C">
              <w:t>0</w:t>
            </w:r>
          </w:p>
        </w:tc>
        <w:tc>
          <w:tcPr>
            <w:tcW w:w="1134" w:type="dxa"/>
            <w:shd w:val="clear" w:color="auto" w:fill="auto"/>
          </w:tcPr>
          <w:p w:rsidR="00B32F76" w:rsidRDefault="00B32F76" w:rsidP="00B32F76">
            <w:pPr>
              <w:jc w:val="center"/>
            </w:pPr>
            <w:r w:rsidRPr="00426C6C">
              <w:t>0</w:t>
            </w:r>
          </w:p>
        </w:tc>
      </w:tr>
      <w:tr w:rsidR="008A6778" w:rsidRPr="006C02A1" w:rsidTr="00EF7507">
        <w:trPr>
          <w:trHeight w:val="313"/>
        </w:trPr>
        <w:tc>
          <w:tcPr>
            <w:tcW w:w="4693" w:type="dxa"/>
            <w:shd w:val="clear" w:color="auto" w:fill="auto"/>
          </w:tcPr>
          <w:p w:rsidR="008A6778" w:rsidRPr="00D776C8" w:rsidRDefault="008A6778" w:rsidP="00154E7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ВДГО (</w:t>
            </w:r>
            <w:proofErr w:type="spellStart"/>
            <w:r>
              <w:rPr>
                <w:i/>
                <w:iCs/>
                <w:color w:val="000000"/>
              </w:rPr>
              <w:t>руб</w:t>
            </w:r>
            <w:proofErr w:type="spellEnd"/>
            <w:r>
              <w:rPr>
                <w:i/>
                <w:iCs/>
                <w:color w:val="000000"/>
              </w:rPr>
              <w:t>/плита)</w:t>
            </w:r>
          </w:p>
        </w:tc>
        <w:tc>
          <w:tcPr>
            <w:tcW w:w="1418" w:type="dxa"/>
            <w:vAlign w:val="center"/>
          </w:tcPr>
          <w:p w:rsidR="008A6778" w:rsidRDefault="008A6778" w:rsidP="00FE1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52,22</w:t>
            </w:r>
          </w:p>
        </w:tc>
        <w:tc>
          <w:tcPr>
            <w:tcW w:w="4536" w:type="dxa"/>
            <w:gridSpan w:val="4"/>
          </w:tcPr>
          <w:p w:rsidR="008A6778" w:rsidRDefault="008A6778" w:rsidP="00154E7E">
            <w:pPr>
              <w:jc w:val="center"/>
            </w:pPr>
            <w:proofErr w:type="gramStart"/>
            <w:r>
              <w:t>по</w:t>
            </w:r>
            <w:proofErr w:type="gramEnd"/>
            <w:r>
              <w:t xml:space="preserve"> договору</w:t>
            </w:r>
          </w:p>
        </w:tc>
      </w:tr>
      <w:tr w:rsidR="001B60FD" w:rsidRPr="006C02A1" w:rsidTr="00EF7507">
        <w:trPr>
          <w:trHeight w:val="137"/>
        </w:trPr>
        <w:tc>
          <w:tcPr>
            <w:tcW w:w="4693" w:type="dxa"/>
            <w:shd w:val="clear" w:color="auto" w:fill="auto"/>
            <w:hideMark/>
          </w:tcPr>
          <w:p w:rsidR="001B60FD" w:rsidRPr="00D776C8" w:rsidRDefault="001B60FD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Электроэнергия СОИ</w:t>
            </w:r>
          </w:p>
        </w:tc>
        <w:tc>
          <w:tcPr>
            <w:tcW w:w="5954" w:type="dxa"/>
            <w:gridSpan w:val="5"/>
            <w:vAlign w:val="center"/>
          </w:tcPr>
          <w:p w:rsidR="001B60FD" w:rsidRPr="00990142" w:rsidRDefault="00154E7E" w:rsidP="008A6778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</w:t>
            </w:r>
            <w:r w:rsidR="008A6778">
              <w:rPr>
                <w:color w:val="000000"/>
              </w:rPr>
              <w:t>ОПУ</w:t>
            </w:r>
          </w:p>
        </w:tc>
      </w:tr>
      <w:tr w:rsidR="001B60FD" w:rsidRPr="006C02A1" w:rsidTr="00EF7507">
        <w:trPr>
          <w:trHeight w:val="128"/>
        </w:trPr>
        <w:tc>
          <w:tcPr>
            <w:tcW w:w="4693" w:type="dxa"/>
            <w:shd w:val="clear" w:color="auto" w:fill="auto"/>
            <w:hideMark/>
          </w:tcPr>
          <w:p w:rsidR="001B60FD" w:rsidRPr="00D776C8" w:rsidRDefault="001B60FD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Отведение сточных вод СОИ</w:t>
            </w:r>
          </w:p>
        </w:tc>
        <w:tc>
          <w:tcPr>
            <w:tcW w:w="5954" w:type="dxa"/>
            <w:gridSpan w:val="5"/>
          </w:tcPr>
          <w:p w:rsidR="001B60FD" w:rsidRPr="00990142" w:rsidRDefault="001B60FD" w:rsidP="00B32F76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</w:t>
            </w:r>
            <w:r w:rsidR="00B32F76">
              <w:rPr>
                <w:color w:val="000000"/>
              </w:rPr>
              <w:t>ОПУ</w:t>
            </w:r>
          </w:p>
        </w:tc>
      </w:tr>
      <w:tr w:rsidR="001B60FD" w:rsidRPr="006C02A1" w:rsidTr="00EF7507">
        <w:trPr>
          <w:trHeight w:val="118"/>
        </w:trPr>
        <w:tc>
          <w:tcPr>
            <w:tcW w:w="4693" w:type="dxa"/>
            <w:shd w:val="clear" w:color="auto" w:fill="auto"/>
            <w:hideMark/>
          </w:tcPr>
          <w:p w:rsidR="001B60FD" w:rsidRPr="00D776C8" w:rsidRDefault="001B60FD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Холодное водоснабжение СОИ</w:t>
            </w:r>
          </w:p>
        </w:tc>
        <w:tc>
          <w:tcPr>
            <w:tcW w:w="5954" w:type="dxa"/>
            <w:gridSpan w:val="5"/>
          </w:tcPr>
          <w:p w:rsidR="001B60FD" w:rsidRPr="00990142" w:rsidRDefault="001B60FD" w:rsidP="00B32F76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</w:t>
            </w:r>
            <w:r w:rsidR="00B32F76">
              <w:rPr>
                <w:color w:val="000000"/>
              </w:rPr>
              <w:t>ОПУ</w:t>
            </w:r>
          </w:p>
        </w:tc>
      </w:tr>
      <w:tr w:rsidR="00FE1336" w:rsidRPr="006C02A1" w:rsidTr="00EF7507">
        <w:trPr>
          <w:trHeight w:val="118"/>
        </w:trPr>
        <w:tc>
          <w:tcPr>
            <w:tcW w:w="4693" w:type="dxa"/>
            <w:shd w:val="clear" w:color="auto" w:fill="auto"/>
          </w:tcPr>
          <w:p w:rsidR="00FE1336" w:rsidRPr="00D776C8" w:rsidRDefault="00FE1336" w:rsidP="00FE133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Горячее водоснабжение СОИ</w:t>
            </w:r>
          </w:p>
        </w:tc>
        <w:tc>
          <w:tcPr>
            <w:tcW w:w="5954" w:type="dxa"/>
            <w:gridSpan w:val="5"/>
          </w:tcPr>
          <w:p w:rsidR="00FE1336" w:rsidRDefault="00FE1336" w:rsidP="00B32F76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</w:t>
            </w:r>
            <w:r w:rsidR="00B32F76">
              <w:rPr>
                <w:color w:val="000000"/>
              </w:rPr>
              <w:t>ОПУ</w:t>
            </w:r>
          </w:p>
        </w:tc>
      </w:tr>
    </w:tbl>
    <w:p w:rsidR="005B1C31" w:rsidRPr="006C02A1" w:rsidRDefault="005B1C31" w:rsidP="005B1C31">
      <w:pPr>
        <w:jc w:val="both"/>
        <w:rPr>
          <w:b/>
          <w:sz w:val="22"/>
          <w:szCs w:val="22"/>
        </w:rPr>
      </w:pPr>
    </w:p>
    <w:p w:rsidR="00AF6163" w:rsidRDefault="00D77074" w:rsidP="00F905BE">
      <w:pPr>
        <w:spacing w:before="120" w:after="160" w:line="259" w:lineRule="auto"/>
        <w:contextualSpacing/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F905BE">
        <w:rPr>
          <w:b/>
          <w:sz w:val="22"/>
          <w:szCs w:val="22"/>
        </w:rPr>
        <w:t>7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 w:rsidR="00F905BE">
        <w:rPr>
          <w:sz w:val="22"/>
          <w:szCs w:val="22"/>
        </w:rPr>
        <w:t xml:space="preserve">Предоставление информации о тарифах на коммунальные услуги </w:t>
      </w:r>
      <w:proofErr w:type="spellStart"/>
      <w:r w:rsidR="00F905BE">
        <w:rPr>
          <w:sz w:val="22"/>
          <w:szCs w:val="22"/>
        </w:rPr>
        <w:t>ресурсоснабжающих</w:t>
      </w:r>
      <w:proofErr w:type="spellEnd"/>
      <w:r w:rsidR="00F905BE">
        <w:rPr>
          <w:sz w:val="22"/>
          <w:szCs w:val="22"/>
        </w:rPr>
        <w:t xml:space="preserve"> организаций с 01.07.2017г.</w:t>
      </w:r>
    </w:p>
    <w:p w:rsidR="00AF1E66" w:rsidRPr="000C5050" w:rsidRDefault="00F905BE" w:rsidP="00F905BE">
      <w:pPr>
        <w:spacing w:before="120" w:after="160" w:line="259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УК предоставила информацию</w:t>
      </w:r>
      <w:r w:rsidRPr="00F905BE">
        <w:rPr>
          <w:sz w:val="22"/>
          <w:szCs w:val="22"/>
        </w:rPr>
        <w:t xml:space="preserve"> о тарифах на коммунальные услуги </w:t>
      </w:r>
      <w:proofErr w:type="spellStart"/>
      <w:r w:rsidRPr="00F905BE">
        <w:rPr>
          <w:sz w:val="22"/>
          <w:szCs w:val="22"/>
        </w:rPr>
        <w:t>ресурсоснабжающих</w:t>
      </w:r>
      <w:proofErr w:type="spellEnd"/>
      <w:r w:rsidRPr="00F905BE">
        <w:rPr>
          <w:sz w:val="22"/>
          <w:szCs w:val="22"/>
        </w:rPr>
        <w:t xml:space="preserve"> организаций с 01.07.2017г.</w:t>
      </w:r>
    </w:p>
    <w:p w:rsidR="00D77074" w:rsidRDefault="00D77074" w:rsidP="00AF1E66">
      <w:pPr>
        <w:jc w:val="both"/>
        <w:rPr>
          <w:sz w:val="22"/>
          <w:szCs w:val="22"/>
        </w:rPr>
      </w:pPr>
      <w:bookmarkStart w:id="0" w:name="_GoBack"/>
      <w:bookmarkEnd w:id="0"/>
    </w:p>
    <w:sectPr w:rsidR="00D77074" w:rsidSect="00AF1E47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C7ACC"/>
    <w:rsid w:val="00095A05"/>
    <w:rsid w:val="000C5050"/>
    <w:rsid w:val="000D3245"/>
    <w:rsid w:val="000E6AF2"/>
    <w:rsid w:val="00113C02"/>
    <w:rsid w:val="001512EB"/>
    <w:rsid w:val="00154E7E"/>
    <w:rsid w:val="001770BC"/>
    <w:rsid w:val="001B60FD"/>
    <w:rsid w:val="00277DCA"/>
    <w:rsid w:val="002F7F96"/>
    <w:rsid w:val="003004B5"/>
    <w:rsid w:val="003538B4"/>
    <w:rsid w:val="003744B4"/>
    <w:rsid w:val="003F4E45"/>
    <w:rsid w:val="0043107A"/>
    <w:rsid w:val="004364BD"/>
    <w:rsid w:val="004A4C13"/>
    <w:rsid w:val="00514668"/>
    <w:rsid w:val="005462DD"/>
    <w:rsid w:val="0055080F"/>
    <w:rsid w:val="00565A56"/>
    <w:rsid w:val="00591C72"/>
    <w:rsid w:val="005B1C31"/>
    <w:rsid w:val="005C5CCC"/>
    <w:rsid w:val="00610CBC"/>
    <w:rsid w:val="00621DF5"/>
    <w:rsid w:val="006C02A1"/>
    <w:rsid w:val="006F17C9"/>
    <w:rsid w:val="00733DF1"/>
    <w:rsid w:val="00742BD1"/>
    <w:rsid w:val="00765C20"/>
    <w:rsid w:val="007D1CFD"/>
    <w:rsid w:val="007F387A"/>
    <w:rsid w:val="007F79E0"/>
    <w:rsid w:val="00856C5A"/>
    <w:rsid w:val="008A3AFC"/>
    <w:rsid w:val="008A6778"/>
    <w:rsid w:val="009119EB"/>
    <w:rsid w:val="00933A80"/>
    <w:rsid w:val="00981C7E"/>
    <w:rsid w:val="00982BAB"/>
    <w:rsid w:val="00990142"/>
    <w:rsid w:val="00A266F3"/>
    <w:rsid w:val="00A67E13"/>
    <w:rsid w:val="00A82C1B"/>
    <w:rsid w:val="00A955AC"/>
    <w:rsid w:val="00AD7C8C"/>
    <w:rsid w:val="00AF1E47"/>
    <w:rsid w:val="00AF1E66"/>
    <w:rsid w:val="00AF39CA"/>
    <w:rsid w:val="00AF6163"/>
    <w:rsid w:val="00B32F76"/>
    <w:rsid w:val="00B424DB"/>
    <w:rsid w:val="00BB7AE9"/>
    <w:rsid w:val="00C05361"/>
    <w:rsid w:val="00C10B45"/>
    <w:rsid w:val="00C72313"/>
    <w:rsid w:val="00C85B84"/>
    <w:rsid w:val="00CF1B0C"/>
    <w:rsid w:val="00D20128"/>
    <w:rsid w:val="00D747C6"/>
    <w:rsid w:val="00D77074"/>
    <w:rsid w:val="00D776C8"/>
    <w:rsid w:val="00D92ECB"/>
    <w:rsid w:val="00DB736D"/>
    <w:rsid w:val="00DD6A6F"/>
    <w:rsid w:val="00E6528D"/>
    <w:rsid w:val="00E664B1"/>
    <w:rsid w:val="00EC7ACC"/>
    <w:rsid w:val="00EF7507"/>
    <w:rsid w:val="00F356B4"/>
    <w:rsid w:val="00F905BE"/>
    <w:rsid w:val="00FD28C3"/>
    <w:rsid w:val="00FE1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5;fld=134;dst=100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Светлана Анатольевна Волынкина</cp:lastModifiedBy>
  <cp:revision>33</cp:revision>
  <cp:lastPrinted>2017-06-30T07:12:00Z</cp:lastPrinted>
  <dcterms:created xsi:type="dcterms:W3CDTF">2016-10-26T13:27:00Z</dcterms:created>
  <dcterms:modified xsi:type="dcterms:W3CDTF">2017-06-30T07:13:00Z</dcterms:modified>
</cp:coreProperties>
</file>